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>
          <w:rFonts w:ascii="Arial" w:hAnsi="Arial" w:cs="Arial"/>
          <w:b/>
          <w:b/>
          <w:smallCaps/>
          <w:color w:val="808080"/>
          <w:sz w:val="22"/>
          <w:szCs w:val="22"/>
        </w:rPr>
      </w:pPr>
      <w:r>
        <w:rPr>
          <w:rFonts w:cs="Arial" w:ascii="Arial" w:hAnsi="Arial"/>
          <w:b/>
          <w:smallCaps/>
          <w:color w:val="808080"/>
          <w:sz w:val="22"/>
          <w:szCs w:val="22"/>
        </w:rPr>
      </w:r>
    </w:p>
    <w:p>
      <w:pPr>
        <w:pStyle w:val="Rodap"/>
        <w:jc w:val="center"/>
        <w:rPr>
          <w:rFonts w:ascii="Arial" w:hAnsi="Arial" w:cs="Arial"/>
          <w:b/>
          <w:b/>
          <w:smallCaps/>
          <w:color w:val="008080"/>
          <w:sz w:val="22"/>
          <w:szCs w:val="22"/>
        </w:rPr>
      </w:pPr>
      <w:r>
        <w:rPr/>
      </w:r>
    </w:p>
    <w:p>
      <w:pPr>
        <w:pStyle w:val="Ttulo2"/>
        <w:numPr>
          <w:ilvl w:val="1"/>
          <w:numId w:val="2"/>
        </w:numPr>
        <w:ind w:left="0" w:right="-93" w:hanging="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Ttulo2"/>
        <w:numPr>
          <w:ilvl w:val="1"/>
          <w:numId w:val="2"/>
        </w:numPr>
        <w:ind w:left="0" w:right="-93" w:hanging="0"/>
        <w:jc w:val="center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  <w:t>TERMO DE ENTREGA E ACEITAÇÃO DE BENS</w:t>
      </w:r>
    </w:p>
    <w:p>
      <w:pPr>
        <w:pStyle w:val="Normal"/>
        <w:rPr>
          <w:sz w:val="28"/>
          <w:szCs w:val="28"/>
          <w:lang w:val="pt-BR" w:eastAsia="pt-BR"/>
        </w:rPr>
      </w:pPr>
      <w:r>
        <w:rPr>
          <w:sz w:val="28"/>
          <w:szCs w:val="28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2853055</wp:posOffset>
                </wp:positionH>
                <wp:positionV relativeFrom="paragraph">
                  <wp:posOffset>3810</wp:posOffset>
                </wp:positionV>
                <wp:extent cx="3294380" cy="83820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640" cy="83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2"/>
                              <w:spacing w:lineRule="auto" w:line="276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 xml:space="preserve">TERMO DE ENTREGA E ACEITAÇÃO DE BENS QUE ENTRE SI CELEBRAM A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color w:val="auto"/>
                                <w:sz w:val="18"/>
                                <w:szCs w:val="18"/>
                              </w:rPr>
                              <w:t>UEZO, O ENCARREGADO DE SUBUNIDADE, E O RESPONSÁVEL PELO PROJETO/ADIANTAMENTO/DOAÇÃO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, NOS TERMOS ABAIXO.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224.65pt;margin-top:0.3pt;width:259.3pt;height:65.9pt">
                <w10:wrap type="square"/>
                <v:fill o:detectmouseclick="t" type="solid" color2="black"/>
                <v:stroke color="white" weight="9360" joinstyle="round" endcap="flat"/>
                <v:textbox>
                  <w:txbxContent>
                    <w:p>
                      <w:pPr>
                        <w:pStyle w:val="Corpodetexto2"/>
                        <w:spacing w:lineRule="auto" w:line="276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auto"/>
                          <w:sz w:val="18"/>
                          <w:szCs w:val="18"/>
                        </w:rPr>
                        <w:t xml:space="preserve">TERMO DE ENTREGA E ACEITAÇÃO DE BENS QUE ENTRE SI CELEBRAM A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color w:val="auto"/>
                          <w:sz w:val="18"/>
                          <w:szCs w:val="18"/>
                        </w:rPr>
                        <w:t>UEZO, O ENCARREGADO DE SUBUNIDADE, E O RESPONSÁVEL PELO PROJETO/ADIANTAMENTO/DOAÇÃO</w:t>
                      </w:r>
                      <w:r>
                        <w:rPr>
                          <w:rFonts w:cs="Times New Roman" w:ascii="Times New Roman" w:hAnsi="Times New Roman"/>
                          <w:color w:val="auto"/>
                          <w:sz w:val="18"/>
                          <w:szCs w:val="18"/>
                        </w:rPr>
                        <w:t>, NOS TERMOS ABAIXO.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  <w:lang w:val="pt-BR" w:eastAsia="pt-BR"/>
        </w:rPr>
      </w:pPr>
      <w:r>
        <w:rPr>
          <w:sz w:val="28"/>
          <w:szCs w:val="28"/>
          <w:lang w:val="pt-BR" w:eastAsia="pt-B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pt-BR" w:eastAsia="pt-BR"/>
        </w:rPr>
      </w:pPr>
      <w:r>
        <w:rPr>
          <w:sz w:val="28"/>
          <w:szCs w:val="28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-353060</wp:posOffset>
                </wp:positionH>
                <wp:positionV relativeFrom="paragraph">
                  <wp:posOffset>24130</wp:posOffset>
                </wp:positionV>
                <wp:extent cx="6591935" cy="1122680"/>
                <wp:effectExtent l="0" t="0" r="0" b="0"/>
                <wp:wrapNone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240" cy="11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"/>
                              <w:spacing w:lineRule="auto" w:line="360"/>
                              <w:rPr>
                                <w:rFonts w:ascii="Arial" w:hAnsi="Arial" w:eastAsia="Arial" w:cs="Aria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Aos ___ dias do mês de  _____ de 20__, a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Fundação Centro Universitário Estadual da Zona Oeste – UEZO, o Encarregado de Subunidade e o Responsável pelo Projeto/Adiantamento/Doação,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 formalizam a Entrega e a Aceitação dos bens abaixo relacionados, conforme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(nº do Projeto FAPERJ/ Adiantamento/ Termo de doação)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 xml:space="preserve">, que serão alocados à Subunidade de Controle de Bens Móveis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fillcolor="white" stroked="t" style="position:absolute;margin-left:-27.8pt;margin-top:1.9pt;width:518.95pt;height:88.3pt">
                <w10:wrap type="square"/>
                <v:fill o:detectmouseclick="t" type="solid" color2="black"/>
                <v:stroke color="white" weight="9360" joinstyle="round" endcap="flat"/>
                <v:textbox>
                  <w:txbxContent>
                    <w:p>
                      <w:pPr>
                        <w:pStyle w:val="Corpodetexto"/>
                        <w:spacing w:lineRule="auto" w:line="360"/>
                        <w:rPr>
                          <w:rFonts w:ascii="Arial" w:hAnsi="Arial" w:eastAsia="Arial" w:cs="Arial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Aos ___ dias do mês de  _____ de 20__, a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auto"/>
                          <w:sz w:val="20"/>
                          <w:szCs w:val="20"/>
                        </w:rPr>
                        <w:t>Fundação Centro Universitário Estadual da Zona Oeste – UEZO, o Encarregado de Subunidade e o Responsável pelo Projeto/Adiantamento/Doação,</w:t>
                      </w:r>
                      <w:r>
                        <w:rPr>
                          <w:rFonts w:cs="Times New Roman"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 formalizam a Entrega e a Aceitação dos bens abaixo relacionados, conforme </w:t>
                      </w:r>
                      <w:r>
                        <w:rPr>
                          <w:rFonts w:cs="Times New Roman" w:ascii="Times New Roman" w:hAnsi="Times New Roman"/>
                          <w:color w:val="auto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single"/>
                        </w:rPr>
                        <w:t xml:space="preserve">(nº do Projeto FAPERJ/ Adiantamento/ Termo de doação) 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auto"/>
                          <w:sz w:val="20"/>
                          <w:szCs w:val="20"/>
                        </w:rPr>
                        <w:t xml:space="preserve">, que serão alocados à Subunidade de Controle de Bens Móveis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</w:rPr>
                        <w:t>________________________________________________</w:t>
                      </w:r>
                      <w:r>
                        <w:rPr>
                          <w:rFonts w:cs="Times New Roman" w:ascii="Times New Roman" w:hAnsi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Normal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eastAsia="Arial" w:cs="Arial" w:ascii="Arial" w:hAnsi="Arial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8"/>
          <w:szCs w:val="28"/>
          <w:lang w:val="pt-BR" w:eastAsia="pt-BR"/>
        </w:rPr>
      </w:pPr>
      <w:r>
        <w:rPr>
          <w:sz w:val="28"/>
          <w:szCs w:val="28"/>
          <w:lang w:val="pt-BR" w:eastAsia="pt-B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90" w:type="dxa"/>
        <w:jc w:val="left"/>
        <w:tblInd w:w="-4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00"/>
        <w:gridCol w:w="1079"/>
        <w:gridCol w:w="2880"/>
        <w:gridCol w:w="1043"/>
        <w:gridCol w:w="937"/>
        <w:gridCol w:w="1"/>
        <w:gridCol w:w="1979"/>
        <w:gridCol w:w="1"/>
        <w:gridCol w:w="720"/>
        <w:gridCol w:w="748"/>
      </w:tblGrid>
      <w:tr>
        <w:trPr/>
        <w:tc>
          <w:tcPr>
            <w:tcW w:w="1028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Rodap"/>
              <w:spacing w:before="60" w:after="0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RELAÇÃO DE EQUIPAMENTOS E MATERIAIS PERMANENTES</w:t>
            </w:r>
          </w:p>
          <w:p>
            <w:pPr>
              <w:pStyle w:val="Normal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  <w:tr>
        <w:trPr/>
        <w:tc>
          <w:tcPr>
            <w:tcW w:w="1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Nota Fiscal</w:t>
            </w:r>
          </w:p>
        </w:tc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60" w:after="0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Descrição do Bem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Preço R$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160" w:after="0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Localização</w:t>
            </w:r>
          </w:p>
        </w:tc>
        <w:tc>
          <w:tcPr>
            <w:tcW w:w="14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Origem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Nº.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Data</w:t>
            </w:r>
          </w:p>
        </w:tc>
        <w:tc>
          <w:tcPr>
            <w:tcW w:w="28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Unitário</w:t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Total</w:t>
            </w:r>
          </w:p>
        </w:tc>
        <w:tc>
          <w:tcPr>
            <w:tcW w:w="198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Nac.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  <w:t>Imp.</w:t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eastAsia="MS Mincho;ＭＳ 明朝"/>
                <w:sz w:val="16"/>
                <w:szCs w:val="16"/>
              </w:rPr>
            </w:pPr>
            <w:r>
              <w:rPr>
                <w:rFonts w:eastAsia="MS Mincho;ＭＳ 明朝"/>
                <w:sz w:val="16"/>
                <w:szCs w:val="16"/>
              </w:rPr>
            </w:r>
          </w:p>
        </w:tc>
      </w:tr>
    </w:tbl>
    <w:p>
      <w:pPr>
        <w:pStyle w:val="Normal"/>
        <w:rPr>
          <w:lang w:val="pt-BR" w:eastAsia="pt-BR"/>
        </w:rPr>
      </w:pPr>
      <w:r>
        <w:rPr>
          <w:lang w:val="pt-BR" w:eastAsia="pt-BR"/>
        </w:rPr>
      </w:r>
    </w:p>
    <w:p>
      <w:pPr>
        <w:pStyle w:val="Corpodetexto"/>
        <w:rPr>
          <w:rFonts w:eastAsia="MS Mincho;ＭＳ 明朝"/>
          <w:sz w:val="16"/>
          <w:szCs w:val="16"/>
          <w:lang w:val="pt-BR" w:eastAsia="pt-BR"/>
        </w:rPr>
      </w:pPr>
      <w:r>
        <w:rPr>
          <w:rFonts w:eastAsia="MS Mincho;ＭＳ 明朝"/>
          <w:sz w:val="16"/>
          <w:szCs w:val="16"/>
          <w:lang w:val="pt-BR" w:eastAsia="pt-BR"/>
        </w:rPr>
      </w:r>
    </w:p>
    <w:p>
      <w:pPr>
        <w:pStyle w:val="Corpodetexto"/>
        <w:rPr>
          <w:rFonts w:eastAsia="MS Mincho;ＭＳ 明朝"/>
          <w:sz w:val="16"/>
          <w:szCs w:val="16"/>
        </w:rPr>
      </w:pPr>
      <w:r>
        <w:rPr>
          <w:rFonts w:eastAsia="MS Mincho;ＭＳ 明朝"/>
          <w:sz w:val="16"/>
          <w:szCs w:val="16"/>
        </w:rPr>
      </w:r>
    </w:p>
    <w:p>
      <w:pPr>
        <w:pStyle w:val="Corpodetexto"/>
        <w:rPr>
          <w:rFonts w:eastAsia="Times New Roman"/>
          <w:sz w:val="16"/>
          <w:szCs w:val="16"/>
        </w:rPr>
      </w:pPr>
      <w:r>
        <w:rPr>
          <w:rFonts w:eastAsia="MS Mincho;ＭＳ 明朝"/>
          <w:sz w:val="16"/>
          <w:szCs w:val="16"/>
        </w:rPr>
        <w:t>____________________________________________                               _______________________________________</w:t>
      </w:r>
    </w:p>
    <w:p>
      <w:pPr>
        <w:pStyle w:val="Normal"/>
        <w:spacing w:before="238" w:after="0"/>
        <w:contextualSpacing/>
        <w:jc w:val="left"/>
        <w:rPr>
          <w:rFonts w:eastAsia="Times New Roman" w:cs="Times New Roman"/>
          <w:b w:val="false"/>
          <w:b w:val="false"/>
          <w:bCs w:val="false"/>
          <w:color w:val="00000A"/>
          <w:sz w:val="16"/>
          <w:szCs w:val="16"/>
          <w:lang w:val="pt-BR" w:bidi="ar-SA"/>
        </w:rPr>
      </w:pPr>
      <w:r>
        <w:rPr>
          <w:rFonts w:eastAsia="Times New Roman"/>
          <w:sz w:val="16"/>
          <w:szCs w:val="16"/>
        </w:rPr>
        <w:t xml:space="preserve">                         </w:t>
      </w:r>
      <w:r>
        <w:rPr>
          <w:rFonts w:eastAsia="Times New Roman" w:cs="Times New Roman"/>
          <w:b w:val="false"/>
          <w:bCs w:val="false"/>
          <w:color w:val="00000A"/>
          <w:sz w:val="16"/>
          <w:szCs w:val="16"/>
          <w:lang w:val="pt-BR" w:bidi="ar-SA"/>
        </w:rPr>
        <w:t xml:space="preserve">   </w:t>
      </w:r>
      <w:r>
        <w:rPr>
          <w:rFonts w:eastAsia="MS Mincho;ＭＳ 明朝" w:cs="Times New Roman"/>
          <w:b w:val="false"/>
          <w:bCs w:val="false"/>
          <w:color w:val="00000A"/>
          <w:sz w:val="16"/>
          <w:szCs w:val="16"/>
          <w:lang w:val="pt-BR" w:bidi="ar-SA"/>
        </w:rPr>
        <w:t xml:space="preserve">(Nome, ID e Assinatura) </w:t>
      </w:r>
      <w:r>
        <w:rPr>
          <w:rFonts w:eastAsia="MS Mincho;ＭＳ 明朝"/>
          <w:sz w:val="16"/>
          <w:szCs w:val="16"/>
        </w:rPr>
        <w:t xml:space="preserve">                                                                                             (</w:t>
      </w:r>
      <w:r>
        <w:rPr>
          <w:rFonts w:eastAsia="MS Mincho;ＭＳ 明朝" w:cs="Times New Roman"/>
          <w:b w:val="false"/>
          <w:bCs w:val="false"/>
          <w:color w:val="00000A"/>
          <w:sz w:val="16"/>
          <w:szCs w:val="16"/>
          <w:lang w:val="pt-BR" w:bidi="ar-SA"/>
        </w:rPr>
        <w:t>Nome, ID e Assinatura)</w:t>
      </w:r>
      <w:r>
        <w:rPr>
          <w:rFonts w:eastAsia="MS Mincho;ＭＳ 明朝"/>
          <w:sz w:val="16"/>
          <w:szCs w:val="16"/>
        </w:rPr>
        <w:t xml:space="preserve">                       </w:t>
      </w:r>
    </w:p>
    <w:p>
      <w:pPr>
        <w:pStyle w:val="Normal"/>
        <w:spacing w:before="238" w:after="0"/>
        <w:contextualSpacing/>
        <w:jc w:val="left"/>
        <w:rPr>
          <w:rFonts w:eastAsia="MS Mincho;ＭＳ 明朝"/>
          <w:sz w:val="16"/>
          <w:szCs w:val="16"/>
        </w:rPr>
      </w:pPr>
      <w:r>
        <w:rPr>
          <w:rFonts w:eastAsia="Times New Roman" w:cs="Times New Roman"/>
          <w:b w:val="false"/>
          <w:bCs w:val="false"/>
          <w:color w:val="00000A"/>
          <w:sz w:val="16"/>
          <w:szCs w:val="16"/>
          <w:lang w:val="pt-BR" w:bidi="ar-SA"/>
        </w:rPr>
        <w:t xml:space="preserve">           </w:t>
      </w:r>
      <w:r>
        <w:rPr>
          <w:rFonts w:eastAsia="MS Mincho;ＭＳ 明朝" w:cs="Times New Roman"/>
          <w:b w:val="false"/>
          <w:bCs w:val="false"/>
          <w:color w:val="00000A"/>
          <w:sz w:val="16"/>
          <w:szCs w:val="16"/>
          <w:lang w:val="pt-BR" w:bidi="ar-SA"/>
        </w:rPr>
        <w:t>Encarregado da Subunidade de Bens Móveis                                                           Responsável pelo Projeto/Adiantamento/Doação</w:t>
      </w:r>
    </w:p>
    <w:p>
      <w:pPr>
        <w:pStyle w:val="Normal"/>
        <w:spacing w:before="240" w:after="0"/>
        <w:jc w:val="left"/>
        <w:rPr>
          <w:rFonts w:eastAsia="MS Mincho;ＭＳ 明朝"/>
          <w:sz w:val="16"/>
          <w:szCs w:val="16"/>
        </w:rPr>
      </w:pPr>
      <w:r>
        <w:rPr>
          <w:rFonts w:eastAsia="MS Mincho;ＭＳ 明朝"/>
          <w:sz w:val="16"/>
          <w:szCs w:val="16"/>
        </w:rPr>
      </w:r>
    </w:p>
    <w:p>
      <w:pPr>
        <w:pStyle w:val="Normal"/>
        <w:spacing w:before="240" w:after="0"/>
        <w:jc w:val="center"/>
        <w:rPr>
          <w:rFonts w:eastAsia="MS Mincho;ＭＳ 明朝"/>
          <w:sz w:val="16"/>
          <w:szCs w:val="16"/>
        </w:rPr>
      </w:pPr>
      <w:r>
        <w:rPr>
          <w:rFonts w:eastAsia="MS Mincho;ＭＳ 明朝" w:cs="Times New Roman"/>
          <w:b w:val="false"/>
          <w:bCs w:val="false"/>
          <w:color w:val="00000A"/>
          <w:sz w:val="16"/>
          <w:szCs w:val="16"/>
          <w:lang w:val="pt-BR" w:bidi="ar-SA"/>
        </w:rPr>
        <w:t>__________________________________________________________________</w:t>
      </w:r>
    </w:p>
    <w:p>
      <w:pPr>
        <w:pStyle w:val="Normal"/>
        <w:spacing w:before="240" w:after="0"/>
        <w:jc w:val="center"/>
        <w:rPr/>
      </w:pPr>
      <w:r>
        <w:rPr>
          <w:rFonts w:eastAsia="MS Mincho;ＭＳ 明朝"/>
          <w:sz w:val="16"/>
          <w:szCs w:val="16"/>
        </w:rPr>
        <w:t>Fundação Centro Universitário Estadual da Zona Oeste - UEZO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1417" w:top="2597" w:footer="708" w:bottom="182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360"/>
      <w:jc w:val="center"/>
      <w:rPr/>
    </w:pPr>
    <w:r>
      <w:rPr>
        <w:b/>
        <w:bCs/>
        <w:sz w:val="18"/>
        <w:szCs w:val="18"/>
      </w:rPr>
      <w:t>Fundação Centro Universitário Estadual da Zona Oeste</w:t>
    </w:r>
    <w:r>
      <w:rPr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/>
    </w:pPr>
    <w:r>
      <w:rPr>
        <w:b/>
        <w:sz w:val="18"/>
        <w:szCs w:val="18"/>
      </w:rPr>
      <w:t>Av. Manuel Caldeira de Alvarenga, 1.203 – Campo Grande – RJ – CEP 23.070-200</w:t>
    </w:r>
  </w:p>
  <w:p>
    <w:pPr>
      <w:pStyle w:val="Rodap"/>
      <w:spacing w:lineRule="auto" w:line="360"/>
      <w:jc w:val="center"/>
      <w:rPr/>
    </w:pPr>
    <w:r>
      <w:rPr>
        <w:b/>
        <w:sz w:val="18"/>
        <w:szCs w:val="18"/>
      </w:rPr>
      <w:t>Tel. (21) 2332-7531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b/>
        <w:b/>
        <w:bCs/>
        <w:sz w:val="18"/>
        <w:szCs w:val="18"/>
      </w:rPr>
    </w:pPr>
    <w:r>
      <w:rPr/>
      <w:drawing>
        <wp:anchor behindDoc="0" distT="0" distB="0" distL="0" distR="0" simplePos="0" locked="0" layoutInCell="1" allowOverlap="1" relativeHeight="6">
          <wp:simplePos x="0" y="0"/>
          <wp:positionH relativeFrom="column">
            <wp:align>center</wp:align>
          </wp:positionH>
          <wp:positionV relativeFrom="paragraph">
            <wp:posOffset>-737235</wp:posOffset>
          </wp:positionV>
          <wp:extent cx="628650" cy="847725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/>
    </w:pPr>
    <w:r>
      <w:rPr>
        <w:b/>
        <w:bCs/>
        <w:sz w:val="18"/>
        <w:szCs w:val="18"/>
      </w:rPr>
      <w:t>Governo do Estado do Rio de Janeiro</w:t>
      <w:br/>
      <w:t xml:space="preserve">Secretaria de Estado de Ciência, Tecnologia e Inovação </w:t>
      <w:br/>
      <w:t>Fundação Centro Universitário Estadual da Zona Oeste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-93" w:hanging="0"/>
      <w:outlineLvl w:val="1"/>
      <w:outlineLvl w:val="1"/>
    </w:pPr>
    <w:rPr>
      <w:rFonts w:ascii="Bookman Old Style" w:hAnsi="Bookman Old Style" w:cs="Bookman Old Style"/>
      <w:b/>
      <w:bCs/>
      <w:sz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CabealhoChar">
    <w:name w:val="Cabeçalho Char"/>
    <w:qFormat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WenQuanYi Micro Hei" w:cs="Lohit Hindi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rpodetexto2">
    <w:name w:val="Corpo de texto 2"/>
    <w:basedOn w:val="Normal"/>
    <w:qFormat/>
    <w:pPr/>
    <w:rPr>
      <w:rFonts w:ascii="Arial" w:hAnsi="Arial" w:cs="Arial"/>
      <w:szCs w:val="20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LibreOffice/5.1.6.2$Linux_X86_64 LibreOffice_project/10m0$Build-2</Application>
  <Pages>1</Pages>
  <Words>185</Words>
  <Characters>1217</Characters>
  <CharactersWithSpaces>1633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2014-02-10T10:27:00Z</dcterms:created>
  <dc:creator>Fap</dc:creator>
  <dc:description/>
  <dc:language>pt-BR</dc:language>
  <cp:lastModifiedBy/>
  <dcterms:modified xsi:type="dcterms:W3CDTF">2019-07-11T09:18:04Z</dcterms:modified>
  <cp:revision>4</cp:revision>
  <dc:subject/>
  <dc:title>“Não utilizar Papel timbrado da Instituição”</dc:title>
</cp:coreProperties>
</file>